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0496af6b7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a4c5cc643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1de33479e4bf5" /><Relationship Type="http://schemas.openxmlformats.org/officeDocument/2006/relationships/numbering" Target="/word/numbering.xml" Id="Rf143e257ac554fbe" /><Relationship Type="http://schemas.openxmlformats.org/officeDocument/2006/relationships/settings" Target="/word/settings.xml" Id="R08f3344817644ff3" /><Relationship Type="http://schemas.openxmlformats.org/officeDocument/2006/relationships/image" Target="/word/media/7f0e2b89-e1af-4adf-8436-26f60b385c10.png" Id="R171a4c5cc6434332" /></Relationships>
</file>