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d36b5ab3b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1eb49b4ea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7634569bb4c96" /><Relationship Type="http://schemas.openxmlformats.org/officeDocument/2006/relationships/numbering" Target="/word/numbering.xml" Id="R0de2f97120b846cf" /><Relationship Type="http://schemas.openxmlformats.org/officeDocument/2006/relationships/settings" Target="/word/settings.xml" Id="R580bed0ac41e4b52" /><Relationship Type="http://schemas.openxmlformats.org/officeDocument/2006/relationships/image" Target="/word/media/894d5c06-619e-48a2-8eea-0c26a11c9d97.png" Id="R3e81eb49b4ea4920" /></Relationships>
</file>