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8314d5c6b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45f9ea064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0b4d1b6324e66" /><Relationship Type="http://schemas.openxmlformats.org/officeDocument/2006/relationships/numbering" Target="/word/numbering.xml" Id="R7b8ac902d08c452d" /><Relationship Type="http://schemas.openxmlformats.org/officeDocument/2006/relationships/settings" Target="/word/settings.xml" Id="Rc4607d8bd4094d13" /><Relationship Type="http://schemas.openxmlformats.org/officeDocument/2006/relationships/image" Target="/word/media/c2e1b867-1c11-4e22-8318-2a03f1734c0f.png" Id="R35245f9ea064418f" /></Relationships>
</file>