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60ceac210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b8be048cf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3851be05e4427" /><Relationship Type="http://schemas.openxmlformats.org/officeDocument/2006/relationships/numbering" Target="/word/numbering.xml" Id="R132846a0bb004459" /><Relationship Type="http://schemas.openxmlformats.org/officeDocument/2006/relationships/settings" Target="/word/settings.xml" Id="R9dca1022a94b4641" /><Relationship Type="http://schemas.openxmlformats.org/officeDocument/2006/relationships/image" Target="/word/media/1a3988d6-2b7b-4a8d-b4f4-46045dc58072.png" Id="Rc28b8be048cf4804" /></Relationships>
</file>