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0ac5aa7fc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717ecc75a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Straszowa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c03bf5dff4a2b" /><Relationship Type="http://schemas.openxmlformats.org/officeDocument/2006/relationships/numbering" Target="/word/numbering.xml" Id="Rb3c612d94f35449b" /><Relationship Type="http://schemas.openxmlformats.org/officeDocument/2006/relationships/settings" Target="/word/settings.xml" Id="R6e1c7fb18d2841b7" /><Relationship Type="http://schemas.openxmlformats.org/officeDocument/2006/relationships/image" Target="/word/media/47a87b5e-df58-4a88-8d8a-c851e1a30f2f.png" Id="R38e717ecc75a4020" /></Relationships>
</file>