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15f8ac5ce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6817b117b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Strawczyn,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84e4cf1f34a3f" /><Relationship Type="http://schemas.openxmlformats.org/officeDocument/2006/relationships/numbering" Target="/word/numbering.xml" Id="Radb7bebd9ce54822" /><Relationship Type="http://schemas.openxmlformats.org/officeDocument/2006/relationships/settings" Target="/word/settings.xml" Id="Rd3b6c677248842d7" /><Relationship Type="http://schemas.openxmlformats.org/officeDocument/2006/relationships/image" Target="/word/media/e483db2c-537c-4e55-999c-44b81dd3053b.png" Id="R1546817b117b4fa0" /></Relationships>
</file>