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dc6f8ddcc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85b1dc27f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e967c7c4f4ce6" /><Relationship Type="http://schemas.openxmlformats.org/officeDocument/2006/relationships/numbering" Target="/word/numbering.xml" Id="R631f19119e1d4df2" /><Relationship Type="http://schemas.openxmlformats.org/officeDocument/2006/relationships/settings" Target="/word/settings.xml" Id="Re9c0c0bbe2de4cd2" /><Relationship Type="http://schemas.openxmlformats.org/officeDocument/2006/relationships/image" Target="/word/media/90a80540-2059-4236-820a-d86cffd1fd00.png" Id="Rf0b85b1dc27f46a6" /></Relationships>
</file>