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986f63933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54103355649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Strochcice,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2e4e5b64d04fb3" /><Relationship Type="http://schemas.openxmlformats.org/officeDocument/2006/relationships/numbering" Target="/word/numbering.xml" Id="R1a205d851ddb4fd6" /><Relationship Type="http://schemas.openxmlformats.org/officeDocument/2006/relationships/settings" Target="/word/settings.xml" Id="R5868eb0f74a347ce" /><Relationship Type="http://schemas.openxmlformats.org/officeDocument/2006/relationships/image" Target="/word/media/bfb5c274-78b9-4645-8e4b-4f3e07bed8c8.png" Id="Rd0d541033556495b" /></Relationships>
</file>