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b792499d2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eb351f830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Strojcow,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7d2c610f84beb" /><Relationship Type="http://schemas.openxmlformats.org/officeDocument/2006/relationships/numbering" Target="/word/numbering.xml" Id="Ra3c43d2f41bc4905" /><Relationship Type="http://schemas.openxmlformats.org/officeDocument/2006/relationships/settings" Target="/word/settings.xml" Id="R852ecaa2bfda418b" /><Relationship Type="http://schemas.openxmlformats.org/officeDocument/2006/relationships/image" Target="/word/media/6eb4c11d-856b-4c29-8a8f-2e032979afa5.png" Id="Re1aeb351f83043d6" /></Relationships>
</file>