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444faea9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b60a411c7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fd0eaafc44d71" /><Relationship Type="http://schemas.openxmlformats.org/officeDocument/2006/relationships/numbering" Target="/word/numbering.xml" Id="R8d3e7424fb214a9d" /><Relationship Type="http://schemas.openxmlformats.org/officeDocument/2006/relationships/settings" Target="/word/settings.xml" Id="R5af95e8a8a2344ea" /><Relationship Type="http://schemas.openxmlformats.org/officeDocument/2006/relationships/image" Target="/word/media/2b4020f2-7909-4101-a73a-d62a3365eb27.png" Id="Ra08b60a411c74a3d" /></Relationships>
</file>