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fee6effd1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501a60dd5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Stroza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0a8cc342c49f8" /><Relationship Type="http://schemas.openxmlformats.org/officeDocument/2006/relationships/numbering" Target="/word/numbering.xml" Id="R84b8070af79c44a6" /><Relationship Type="http://schemas.openxmlformats.org/officeDocument/2006/relationships/settings" Target="/word/settings.xml" Id="Ra92953001ba64f48" /><Relationship Type="http://schemas.openxmlformats.org/officeDocument/2006/relationships/image" Target="/word/media/e519e4b5-c17c-4f2a-bb82-a747ead0253a.png" Id="R69d501a60dd54c43" /></Relationships>
</file>