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2306242b74a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6077252f8f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Strubowiska,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ed25f6cb4442e6" /><Relationship Type="http://schemas.openxmlformats.org/officeDocument/2006/relationships/numbering" Target="/word/numbering.xml" Id="R34b3ceef857d4621" /><Relationship Type="http://schemas.openxmlformats.org/officeDocument/2006/relationships/settings" Target="/word/settings.xml" Id="Rb5fd89c7dbb345f1" /><Relationship Type="http://schemas.openxmlformats.org/officeDocument/2006/relationships/image" Target="/word/media/02674de9-42e3-4a78-8e29-3929124a6766.png" Id="R826077252f8f4032" /></Relationships>
</file>