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c095d3000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39fb161c2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1e6cbad7f4b56" /><Relationship Type="http://schemas.openxmlformats.org/officeDocument/2006/relationships/numbering" Target="/word/numbering.xml" Id="R7a90277dfe36493b" /><Relationship Type="http://schemas.openxmlformats.org/officeDocument/2006/relationships/settings" Target="/word/settings.xml" Id="Rf7ab77916356486a" /><Relationship Type="http://schemas.openxmlformats.org/officeDocument/2006/relationships/image" Target="/word/media/f6748800-c729-4bc2-9ddc-05fc307b1c1a.png" Id="R8ff39fb161c24732" /></Relationships>
</file>