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5650a2b55b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a1fbaa18dc4b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Stryjaki,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d648ae38f247d8" /><Relationship Type="http://schemas.openxmlformats.org/officeDocument/2006/relationships/numbering" Target="/word/numbering.xml" Id="R4ddfc668c4794fea" /><Relationship Type="http://schemas.openxmlformats.org/officeDocument/2006/relationships/settings" Target="/word/settings.xml" Id="Rf3b1d8cbd02240c6" /><Relationship Type="http://schemas.openxmlformats.org/officeDocument/2006/relationships/image" Target="/word/media/a528e6ce-9bb2-4098-977d-3ce0084f3964.png" Id="R73a1fbaa18dc4bb7" /></Relationships>
</file>