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0d1fc4d21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e21c65f81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Stryje Ksieze,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1bbdac10c45fa" /><Relationship Type="http://schemas.openxmlformats.org/officeDocument/2006/relationships/numbering" Target="/word/numbering.xml" Id="R49781975b53142a2" /><Relationship Type="http://schemas.openxmlformats.org/officeDocument/2006/relationships/settings" Target="/word/settings.xml" Id="R6f703edfa3254d55" /><Relationship Type="http://schemas.openxmlformats.org/officeDocument/2006/relationships/image" Target="/word/media/a6e0b7b9-227b-4154-b055-c39bde0ac22a.png" Id="Rf6be21c65f8145c7" /></Relationships>
</file>