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a82643e0c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917cd6c05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Stryjki Zareby,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0a45b857b4b47" /><Relationship Type="http://schemas.openxmlformats.org/officeDocument/2006/relationships/numbering" Target="/word/numbering.xml" Id="Rb7bdd82caf434167" /><Relationship Type="http://schemas.openxmlformats.org/officeDocument/2006/relationships/settings" Target="/word/settings.xml" Id="R5626e65dbbef4cb6" /><Relationship Type="http://schemas.openxmlformats.org/officeDocument/2006/relationships/image" Target="/word/media/6e443cce-46b4-48ce-9d5a-9dc59982c530.png" Id="R88f917cd6c054009" /></Relationships>
</file>