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8a3907610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1093f7e7b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Strysza Buda,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7e4794469488c" /><Relationship Type="http://schemas.openxmlformats.org/officeDocument/2006/relationships/numbering" Target="/word/numbering.xml" Id="R391f9c77debc46bd" /><Relationship Type="http://schemas.openxmlformats.org/officeDocument/2006/relationships/settings" Target="/word/settings.xml" Id="Rc1042582d19240e2" /><Relationship Type="http://schemas.openxmlformats.org/officeDocument/2006/relationships/image" Target="/word/media/475a15dd-5ce7-48c5-b954-688a3c193c9e.png" Id="R8151093f7e7b47d0" /></Relationships>
</file>