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a91cbb6c5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84ac5ff3e42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Strzakly,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8f16ef2fc4f18" /><Relationship Type="http://schemas.openxmlformats.org/officeDocument/2006/relationships/numbering" Target="/word/numbering.xml" Id="R988a648272014f3d" /><Relationship Type="http://schemas.openxmlformats.org/officeDocument/2006/relationships/settings" Target="/word/settings.xml" Id="Rdb22ebeb902e49bd" /><Relationship Type="http://schemas.openxmlformats.org/officeDocument/2006/relationships/image" Target="/word/media/fc9fac6a-c636-431d-9fc6-468036cf80e1.png" Id="R70a84ac5ff3e42e1" /></Relationships>
</file>