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a55a1008d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faccc373a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5980a6c7c4941" /><Relationship Type="http://schemas.openxmlformats.org/officeDocument/2006/relationships/numbering" Target="/word/numbering.xml" Id="Ra30cb9772453436a" /><Relationship Type="http://schemas.openxmlformats.org/officeDocument/2006/relationships/settings" Target="/word/settings.xml" Id="R3826083ff07f4dae" /><Relationship Type="http://schemas.openxmlformats.org/officeDocument/2006/relationships/image" Target="/word/media/0cb48214-1e9f-4bac-91f9-55db3afe7479.png" Id="R94afaccc373a43ac" /></Relationships>
</file>