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c2b582ab3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7d4bf14f5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bb9874b134f4e" /><Relationship Type="http://schemas.openxmlformats.org/officeDocument/2006/relationships/numbering" Target="/word/numbering.xml" Id="Rbdfebde6d7fd4d8f" /><Relationship Type="http://schemas.openxmlformats.org/officeDocument/2006/relationships/settings" Target="/word/settings.xml" Id="Rb9bfb56c08354354" /><Relationship Type="http://schemas.openxmlformats.org/officeDocument/2006/relationships/image" Target="/word/media/f16cb8b6-d59a-4167-ac80-9430eb22f897.png" Id="Rfae7d4bf14f545e8" /></Relationships>
</file>