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cf937fdcf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5f88a394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6edff3e6d4181" /><Relationship Type="http://schemas.openxmlformats.org/officeDocument/2006/relationships/numbering" Target="/word/numbering.xml" Id="Rbe007e19ede8457d" /><Relationship Type="http://schemas.openxmlformats.org/officeDocument/2006/relationships/settings" Target="/word/settings.xml" Id="Rdf5ffee119f24193" /><Relationship Type="http://schemas.openxmlformats.org/officeDocument/2006/relationships/image" Target="/word/media/26832a80-aa2d-4358-b41d-be9357cfe554.png" Id="R8ff5f88a394b451e" /></Relationships>
</file>