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bbeaee74b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615b0b5b0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4f4430f134c14" /><Relationship Type="http://schemas.openxmlformats.org/officeDocument/2006/relationships/numbering" Target="/word/numbering.xml" Id="Rcd1f411809cc42ac" /><Relationship Type="http://schemas.openxmlformats.org/officeDocument/2006/relationships/settings" Target="/word/settings.xml" Id="Rc34008273f4349b1" /><Relationship Type="http://schemas.openxmlformats.org/officeDocument/2006/relationships/image" Target="/word/media/7180ba7c-390e-466f-94ac-a04c4a2932c3.png" Id="R5ee615b0b5b04f38" /></Relationships>
</file>