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9537ff2c5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1de437763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7770b9ff2437c" /><Relationship Type="http://schemas.openxmlformats.org/officeDocument/2006/relationships/numbering" Target="/word/numbering.xml" Id="Rac295fb082b84c92" /><Relationship Type="http://schemas.openxmlformats.org/officeDocument/2006/relationships/settings" Target="/word/settings.xml" Id="R0de48f7cb87440d2" /><Relationship Type="http://schemas.openxmlformats.org/officeDocument/2006/relationships/image" Target="/word/media/e28e7e91-5a1e-431d-beab-32972f4cd9f3.png" Id="Rc9e1de4377634dfa" /></Relationships>
</file>