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ea7a095e2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3efa4704b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fbc86f6984864" /><Relationship Type="http://schemas.openxmlformats.org/officeDocument/2006/relationships/numbering" Target="/word/numbering.xml" Id="Rd851b00177714913" /><Relationship Type="http://schemas.openxmlformats.org/officeDocument/2006/relationships/settings" Target="/word/settings.xml" Id="Rc8cfe54a4cc343e6" /><Relationship Type="http://schemas.openxmlformats.org/officeDocument/2006/relationships/image" Target="/word/media/9b3fb120-21b5-4843-b036-91f14ff5ec65.png" Id="R9733efa4704b42d7" /></Relationships>
</file>