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ff7012dc0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6e89bd6dd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366581daa4de7" /><Relationship Type="http://schemas.openxmlformats.org/officeDocument/2006/relationships/numbering" Target="/word/numbering.xml" Id="R58d409ebfe02434f" /><Relationship Type="http://schemas.openxmlformats.org/officeDocument/2006/relationships/settings" Target="/word/settings.xml" Id="R138a3d05fd854ea8" /><Relationship Type="http://schemas.openxmlformats.org/officeDocument/2006/relationships/image" Target="/word/media/47c3b646-4f29-4ec7-93f8-2df61c2cb064.png" Id="R2fc6e89bd6dd4c97" /></Relationships>
</file>