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7f51670ca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212c3eb2549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2739ea34b423c" /><Relationship Type="http://schemas.openxmlformats.org/officeDocument/2006/relationships/numbering" Target="/word/numbering.xml" Id="Raec416e928894034" /><Relationship Type="http://schemas.openxmlformats.org/officeDocument/2006/relationships/settings" Target="/word/settings.xml" Id="R5b3b014cd20b41f8" /><Relationship Type="http://schemas.openxmlformats.org/officeDocument/2006/relationships/image" Target="/word/media/3bac8a9f-f695-4dcb-a888-5db3a6ab2713.png" Id="R114212c3eb254931" /></Relationships>
</file>