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a098e83be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d36a6dcc2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4a1266abd4dc2" /><Relationship Type="http://schemas.openxmlformats.org/officeDocument/2006/relationships/numbering" Target="/word/numbering.xml" Id="R40637b211ead4adb" /><Relationship Type="http://schemas.openxmlformats.org/officeDocument/2006/relationships/settings" Target="/word/settings.xml" Id="R7ff21e83f8d04922" /><Relationship Type="http://schemas.openxmlformats.org/officeDocument/2006/relationships/image" Target="/word/media/20db656f-050e-4eeb-b744-79fadc9c9d2d.png" Id="R3f8d36a6dcc24505" /></Relationships>
</file>