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b3ceab309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da54b2125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6819712c44ad2" /><Relationship Type="http://schemas.openxmlformats.org/officeDocument/2006/relationships/numbering" Target="/word/numbering.xml" Id="Rbaab879c25514694" /><Relationship Type="http://schemas.openxmlformats.org/officeDocument/2006/relationships/settings" Target="/word/settings.xml" Id="R4da8528b00ad4e98" /><Relationship Type="http://schemas.openxmlformats.org/officeDocument/2006/relationships/image" Target="/word/media/7333b362-93ae-49c2-aca1-4629c9ddcebb.png" Id="R2cdda54b212544c1" /></Relationships>
</file>