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520338c90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e634e0d11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2397253d04c38" /><Relationship Type="http://schemas.openxmlformats.org/officeDocument/2006/relationships/numbering" Target="/word/numbering.xml" Id="R79ddc47ed13a4f0e" /><Relationship Type="http://schemas.openxmlformats.org/officeDocument/2006/relationships/settings" Target="/word/settings.xml" Id="R6ff534dbd0894391" /><Relationship Type="http://schemas.openxmlformats.org/officeDocument/2006/relationships/image" Target="/word/media/40049d8e-7f93-480d-a57b-5f4ae12188b3.png" Id="Rb94e634e0d1143ca" /></Relationships>
</file>