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4ea343953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f7c2bf5d4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435d3224340c3" /><Relationship Type="http://schemas.openxmlformats.org/officeDocument/2006/relationships/numbering" Target="/word/numbering.xml" Id="Rfb2b6ac55b2d4f09" /><Relationship Type="http://schemas.openxmlformats.org/officeDocument/2006/relationships/settings" Target="/word/settings.xml" Id="R4062ad06905f4104" /><Relationship Type="http://schemas.openxmlformats.org/officeDocument/2006/relationships/image" Target="/word/media/3c8adfaa-845e-4e25-bee9-4bacbc24f2a0.png" Id="Rdeaf7c2bf5d4476f" /></Relationships>
</file>