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dbc236bf9246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ba20bea3c34a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Sucha Psina,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ccc00b9e104071" /><Relationship Type="http://schemas.openxmlformats.org/officeDocument/2006/relationships/numbering" Target="/word/numbering.xml" Id="R45ef3bfed0724c72" /><Relationship Type="http://schemas.openxmlformats.org/officeDocument/2006/relationships/settings" Target="/word/settings.xml" Id="R15a3fad8076b4eb5" /><Relationship Type="http://schemas.openxmlformats.org/officeDocument/2006/relationships/image" Target="/word/media/881e0660-2535-4629-bfe4-7abda92e1673.png" Id="R85ba20bea3c34a23" /></Relationships>
</file>