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182c39b2e645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28cb6f2388429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Sucharzewo,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8f5e5298534412" /><Relationship Type="http://schemas.openxmlformats.org/officeDocument/2006/relationships/numbering" Target="/word/numbering.xml" Id="R5a21bdf3dfe24795" /><Relationship Type="http://schemas.openxmlformats.org/officeDocument/2006/relationships/settings" Target="/word/settings.xml" Id="Rdf411f4d2edb4eae" /><Relationship Type="http://schemas.openxmlformats.org/officeDocument/2006/relationships/image" Target="/word/media/1da4db6e-b041-42cb-88fc-63c4edbcdfc0.png" Id="R9128cb6f23884291" /></Relationships>
</file>