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66808b50b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14ed832a5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5ae404e60477a" /><Relationship Type="http://schemas.openxmlformats.org/officeDocument/2006/relationships/numbering" Target="/word/numbering.xml" Id="R434714319c394a63" /><Relationship Type="http://schemas.openxmlformats.org/officeDocument/2006/relationships/settings" Target="/word/settings.xml" Id="Rd940fd60a03342da" /><Relationship Type="http://schemas.openxmlformats.org/officeDocument/2006/relationships/image" Target="/word/media/587c8b54-75ba-4814-911d-e0045eb9fdc8.png" Id="Ra7214ed832a54ad2" /></Relationships>
</file>