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13863e302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e1dec5e4f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57693b01148e1" /><Relationship Type="http://schemas.openxmlformats.org/officeDocument/2006/relationships/numbering" Target="/word/numbering.xml" Id="R1d31c0ccf8cd4add" /><Relationship Type="http://schemas.openxmlformats.org/officeDocument/2006/relationships/settings" Target="/word/settings.xml" Id="Rba86c0498e9c4243" /><Relationship Type="http://schemas.openxmlformats.org/officeDocument/2006/relationships/image" Target="/word/media/f51dc0d6-197a-4079-8666-eed13b24f1bc.png" Id="R822e1dec5e4f44ef" /></Relationships>
</file>