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6d88f88be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77e21a4e7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f059e29d04844" /><Relationship Type="http://schemas.openxmlformats.org/officeDocument/2006/relationships/numbering" Target="/word/numbering.xml" Id="Rbf65ffba58fb42e1" /><Relationship Type="http://schemas.openxmlformats.org/officeDocument/2006/relationships/settings" Target="/word/settings.xml" Id="Re9a90ab392fd4ad9" /><Relationship Type="http://schemas.openxmlformats.org/officeDocument/2006/relationships/image" Target="/word/media/a9f272bd-e9c4-4e63-b24e-8ce576343ffa.png" Id="R68f77e21a4e74136" /></Relationships>
</file>