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4e62b16e8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9ee03ff61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Suchostrzygi,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cb625f3c84f97" /><Relationship Type="http://schemas.openxmlformats.org/officeDocument/2006/relationships/numbering" Target="/word/numbering.xml" Id="Rde1802f735184df3" /><Relationship Type="http://schemas.openxmlformats.org/officeDocument/2006/relationships/settings" Target="/word/settings.xml" Id="R97ea98d852324ead" /><Relationship Type="http://schemas.openxmlformats.org/officeDocument/2006/relationships/image" Target="/word/media/c6961f61-6ea6-4fe0-ba98-3b53c8c66fe5.png" Id="R3f89ee03ff614f9c" /></Relationships>
</file>