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ca69d81c041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482b542fca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Sudajew,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f11059b4c428d" /><Relationship Type="http://schemas.openxmlformats.org/officeDocument/2006/relationships/numbering" Target="/word/numbering.xml" Id="Rc83fbb4192134768" /><Relationship Type="http://schemas.openxmlformats.org/officeDocument/2006/relationships/settings" Target="/word/settings.xml" Id="Ra020a85b08254b3b" /><Relationship Type="http://schemas.openxmlformats.org/officeDocument/2006/relationships/image" Target="/word/media/35584e7e-f675-4ad5-a153-1afe2bca4fcb.png" Id="R95482b542fca42ff" /></Relationships>
</file>