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c9cf29193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f2b882b6c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Sudwa,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d39a141c0403f" /><Relationship Type="http://schemas.openxmlformats.org/officeDocument/2006/relationships/numbering" Target="/word/numbering.xml" Id="Rada2c5a9dcdc463d" /><Relationship Type="http://schemas.openxmlformats.org/officeDocument/2006/relationships/settings" Target="/word/settings.xml" Id="R0f32d12d2908419f" /><Relationship Type="http://schemas.openxmlformats.org/officeDocument/2006/relationships/image" Target="/word/media/e5e15d59-9be4-4fee-9051-a0ef152cd78e.png" Id="R1e4f2b882b6c48c5" /></Relationships>
</file>