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91d38f8f1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aecf95325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Sufczyna,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1ea6c013c472b" /><Relationship Type="http://schemas.openxmlformats.org/officeDocument/2006/relationships/numbering" Target="/word/numbering.xml" Id="R73908f7782a0456e" /><Relationship Type="http://schemas.openxmlformats.org/officeDocument/2006/relationships/settings" Target="/word/settings.xml" Id="R16b03f5960414b5b" /><Relationship Type="http://schemas.openxmlformats.org/officeDocument/2006/relationships/image" Target="/word/media/2f1b9646-7d4c-4e0e-a5c8-eb2cddf19d5d.png" Id="R82eaecf953254341" /></Relationships>
</file>