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6cd74f2a0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e158e9b2a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Sugre,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a06a53d714419" /><Relationship Type="http://schemas.openxmlformats.org/officeDocument/2006/relationships/numbering" Target="/word/numbering.xml" Id="Raab029d63ec948ac" /><Relationship Type="http://schemas.openxmlformats.org/officeDocument/2006/relationships/settings" Target="/word/settings.xml" Id="R5f52a096008a4dbd" /><Relationship Type="http://schemas.openxmlformats.org/officeDocument/2006/relationships/image" Target="/word/media/83075df9-cf94-4ad1-85f4-50979a4233d8.png" Id="R953e158e9b2a4654" /></Relationships>
</file>