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b7983f6e28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c1ce86aab40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068504661b4d4f" /><Relationship Type="http://schemas.openxmlformats.org/officeDocument/2006/relationships/numbering" Target="/word/numbering.xml" Id="R9ca511cf1c184476" /><Relationship Type="http://schemas.openxmlformats.org/officeDocument/2006/relationships/settings" Target="/word/settings.xml" Id="R77dee7a964624b57" /><Relationship Type="http://schemas.openxmlformats.org/officeDocument/2006/relationships/image" Target="/word/media/6c6a5d59-3f8d-4ef5-9668-685eb800b4c6.png" Id="Rb22c1ce86aab40c5" /></Relationships>
</file>