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60415d1c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e2c53cbc6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3a17d4f1b4f56" /><Relationship Type="http://schemas.openxmlformats.org/officeDocument/2006/relationships/numbering" Target="/word/numbering.xml" Id="R5f8e477ef4374fd7" /><Relationship Type="http://schemas.openxmlformats.org/officeDocument/2006/relationships/settings" Target="/word/settings.xml" Id="R82915fcbf2c6448f" /><Relationship Type="http://schemas.openxmlformats.org/officeDocument/2006/relationships/image" Target="/word/media/548b1964-80de-44e6-be44-8e484480cbc4.png" Id="R89de2c53cbc64297" /></Relationships>
</file>