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db57a2b4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352f8ba7a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f86e8701d49bd" /><Relationship Type="http://schemas.openxmlformats.org/officeDocument/2006/relationships/numbering" Target="/word/numbering.xml" Id="R3f6f1bf49dc34dc8" /><Relationship Type="http://schemas.openxmlformats.org/officeDocument/2006/relationships/settings" Target="/word/settings.xml" Id="R1f2ca053d94b4c42" /><Relationship Type="http://schemas.openxmlformats.org/officeDocument/2006/relationships/image" Target="/word/media/e9131b21-00f2-4b80-abad-e7db1cae0b70.png" Id="Raaf352f8ba7a4720" /></Relationships>
</file>