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e6b54462e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962eb96c4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663f75a68456f" /><Relationship Type="http://schemas.openxmlformats.org/officeDocument/2006/relationships/numbering" Target="/word/numbering.xml" Id="Rca8f8e1faf674e3a" /><Relationship Type="http://schemas.openxmlformats.org/officeDocument/2006/relationships/settings" Target="/word/settings.xml" Id="R228138e443444af2" /><Relationship Type="http://schemas.openxmlformats.org/officeDocument/2006/relationships/image" Target="/word/media/893b6a94-f592-4403-b2d1-d6f9bc1dae0a.png" Id="R87b962eb96c441ac" /></Relationships>
</file>