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4a93ae48a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b94ab65144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Sulechowko,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53732a1c64e33" /><Relationship Type="http://schemas.openxmlformats.org/officeDocument/2006/relationships/numbering" Target="/word/numbering.xml" Id="R85e6ae8d43e340a5" /><Relationship Type="http://schemas.openxmlformats.org/officeDocument/2006/relationships/settings" Target="/word/settings.xml" Id="R0b60fca32cbd432e" /><Relationship Type="http://schemas.openxmlformats.org/officeDocument/2006/relationships/image" Target="/word/media/74f5841d-dfe3-46a4-8e07-3ca960e97c0f.png" Id="R23b94ab65144493e" /></Relationships>
</file>