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d1b0315f0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89e7fce62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ee7b3efad4fc7" /><Relationship Type="http://schemas.openxmlformats.org/officeDocument/2006/relationships/numbering" Target="/word/numbering.xml" Id="Rc882d8924a064456" /><Relationship Type="http://schemas.openxmlformats.org/officeDocument/2006/relationships/settings" Target="/word/settings.xml" Id="R55bee7cac0fa40b4" /><Relationship Type="http://schemas.openxmlformats.org/officeDocument/2006/relationships/image" Target="/word/media/2afa3d15-f2c2-4590-9cb2-f141d186ea06.png" Id="R9a389e7fce62470b" /></Relationships>
</file>