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87cec0427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c51da6947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e133f190c46f0" /><Relationship Type="http://schemas.openxmlformats.org/officeDocument/2006/relationships/numbering" Target="/word/numbering.xml" Id="R63a66544bed34f0e" /><Relationship Type="http://schemas.openxmlformats.org/officeDocument/2006/relationships/settings" Target="/word/settings.xml" Id="R0636784076cf4ea4" /><Relationship Type="http://schemas.openxmlformats.org/officeDocument/2006/relationships/image" Target="/word/media/536b83d6-64b3-4f2b-9552-776360739fa9.png" Id="R457c51da69474525" /></Relationships>
</file>