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8259ae88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631d7673d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21599cc834e2c" /><Relationship Type="http://schemas.openxmlformats.org/officeDocument/2006/relationships/numbering" Target="/word/numbering.xml" Id="R3da7abc2ee2c4f80" /><Relationship Type="http://schemas.openxmlformats.org/officeDocument/2006/relationships/settings" Target="/word/settings.xml" Id="R0291f668cac5476b" /><Relationship Type="http://schemas.openxmlformats.org/officeDocument/2006/relationships/image" Target="/word/media/610ce3a6-9806-4f19-96cc-4c62ca9e2f3d.png" Id="Rd6c631d7673d441d" /></Relationships>
</file>