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c676d8dbf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c255b5e65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Sumery,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8998807b145e4" /><Relationship Type="http://schemas.openxmlformats.org/officeDocument/2006/relationships/numbering" Target="/word/numbering.xml" Id="Rbe73c765bb0f439c" /><Relationship Type="http://schemas.openxmlformats.org/officeDocument/2006/relationships/settings" Target="/word/settings.xml" Id="Rcb54d9e91e7446d1" /><Relationship Type="http://schemas.openxmlformats.org/officeDocument/2006/relationships/image" Target="/word/media/10e86121-e935-48a2-b1f2-5a5e8e73871a.png" Id="R2a7c255b5e654f39" /></Relationships>
</file>