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61247817e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dae2d81b2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25b57ad48440a" /><Relationship Type="http://schemas.openxmlformats.org/officeDocument/2006/relationships/numbering" Target="/word/numbering.xml" Id="R7dca4d8c9a624e41" /><Relationship Type="http://schemas.openxmlformats.org/officeDocument/2006/relationships/settings" Target="/word/settings.xml" Id="R56cb054f297a4032" /><Relationship Type="http://schemas.openxmlformats.org/officeDocument/2006/relationships/image" Target="/word/media/c8109dbb-394e-4bda-9006-6af8abc44060.png" Id="R32bdae2d81b24f9a" /></Relationships>
</file>